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14" w:rsidRPr="00B25DAE" w:rsidRDefault="00B14328" w:rsidP="00CC2E5F">
      <w:pPr>
        <w:jc w:val="both"/>
        <w:rPr>
          <w:b/>
          <w:lang w:val="en-GB"/>
        </w:rPr>
      </w:pPr>
      <w:r w:rsidRPr="00B25DAE">
        <w:rPr>
          <w:b/>
          <w:lang w:val="en-GB"/>
        </w:rPr>
        <w:t xml:space="preserve">Meet The Bidder </w:t>
      </w:r>
      <w:r w:rsidR="00651550" w:rsidRPr="00B25DAE">
        <w:rPr>
          <w:b/>
          <w:lang w:val="en-GB"/>
        </w:rPr>
        <w:t xml:space="preserve">Grand Edition i Incentive Travel Excellence Night </w:t>
      </w:r>
      <w:proofErr w:type="spellStart"/>
      <w:r w:rsidR="00651550" w:rsidRPr="00B25DAE">
        <w:rPr>
          <w:b/>
          <w:lang w:val="en-GB"/>
        </w:rPr>
        <w:t>pokazały</w:t>
      </w:r>
      <w:proofErr w:type="spellEnd"/>
      <w:r w:rsidR="00651550" w:rsidRPr="00B25DAE">
        <w:rPr>
          <w:b/>
          <w:lang w:val="en-GB"/>
        </w:rPr>
        <w:t xml:space="preserve"> </w:t>
      </w:r>
      <w:proofErr w:type="spellStart"/>
      <w:r w:rsidR="00651550" w:rsidRPr="00B25DAE">
        <w:rPr>
          <w:b/>
          <w:lang w:val="en-GB"/>
        </w:rPr>
        <w:t>siłę</w:t>
      </w:r>
      <w:proofErr w:type="spellEnd"/>
      <w:r w:rsidR="00651550" w:rsidRPr="00B25DAE">
        <w:rPr>
          <w:b/>
          <w:lang w:val="en-GB"/>
        </w:rPr>
        <w:t xml:space="preserve"> </w:t>
      </w:r>
      <w:r w:rsidR="002C6195">
        <w:rPr>
          <w:b/>
          <w:lang w:val="en-GB"/>
        </w:rPr>
        <w:t xml:space="preserve">i </w:t>
      </w:r>
      <w:proofErr w:type="spellStart"/>
      <w:r w:rsidR="002C6195">
        <w:rPr>
          <w:b/>
          <w:lang w:val="en-GB"/>
        </w:rPr>
        <w:t>innowacyjność</w:t>
      </w:r>
      <w:proofErr w:type="spellEnd"/>
      <w:r w:rsidR="002C6195">
        <w:rPr>
          <w:b/>
          <w:lang w:val="en-GB"/>
        </w:rPr>
        <w:t xml:space="preserve"> </w:t>
      </w:r>
      <w:proofErr w:type="spellStart"/>
      <w:r w:rsidR="00651550" w:rsidRPr="00B25DAE">
        <w:rPr>
          <w:b/>
          <w:lang w:val="en-GB"/>
        </w:rPr>
        <w:t>polskiego</w:t>
      </w:r>
      <w:proofErr w:type="spellEnd"/>
      <w:r w:rsidR="00651550" w:rsidRPr="00B25DAE">
        <w:rPr>
          <w:b/>
          <w:lang w:val="en-GB"/>
        </w:rPr>
        <w:t xml:space="preserve"> </w:t>
      </w:r>
      <w:proofErr w:type="spellStart"/>
      <w:r w:rsidR="00651550" w:rsidRPr="00B25DAE">
        <w:rPr>
          <w:b/>
          <w:lang w:val="en-GB"/>
        </w:rPr>
        <w:t>rynku</w:t>
      </w:r>
      <w:proofErr w:type="spellEnd"/>
      <w:r w:rsidR="00651550" w:rsidRPr="00B25DAE">
        <w:rPr>
          <w:b/>
          <w:lang w:val="en-GB"/>
        </w:rPr>
        <w:t xml:space="preserve"> MICE</w:t>
      </w:r>
    </w:p>
    <w:p w:rsidR="00651550" w:rsidRPr="00B25DAE" w:rsidRDefault="00651550" w:rsidP="00CC2E5F">
      <w:pPr>
        <w:jc w:val="both"/>
      </w:pPr>
      <w:r w:rsidRPr="00B25DAE">
        <w:t>21 listopada odbyła się 23</w:t>
      </w:r>
      <w:r w:rsidR="00B25DAE" w:rsidRPr="00B25DAE">
        <w:t>.</w:t>
      </w:r>
      <w:r w:rsidRPr="00B25DAE">
        <w:t xml:space="preserve"> edycja targów Meet The Bidder</w:t>
      </w:r>
      <w:r w:rsidR="00B25DAE" w:rsidRPr="00B25DAE">
        <w:t>, która przyciągnęła do Polski rekor</w:t>
      </w:r>
      <w:r w:rsidR="00B25DAE">
        <w:t>dową liczbę wystawców i zaproszonych gości</w:t>
      </w:r>
      <w:r w:rsidR="00B25DAE" w:rsidRPr="00B25DAE">
        <w:t xml:space="preserve">. </w:t>
      </w:r>
      <w:r w:rsidR="00B25DAE">
        <w:t>Imprezie t</w:t>
      </w:r>
      <w:r w:rsidR="00B6110F" w:rsidRPr="00B25DAE">
        <w:t>owarzyszył</w:t>
      </w:r>
      <w:r w:rsidRPr="00B25DAE">
        <w:t xml:space="preserve"> bankiet </w:t>
      </w:r>
      <w:proofErr w:type="spellStart"/>
      <w:r w:rsidRPr="00B25DAE">
        <w:t>Incentive</w:t>
      </w:r>
      <w:proofErr w:type="spellEnd"/>
      <w:r w:rsidRPr="00B25DAE">
        <w:t xml:space="preserve"> Travel Excellence </w:t>
      </w:r>
      <w:proofErr w:type="spellStart"/>
      <w:r w:rsidRPr="00B25DAE">
        <w:t>Night</w:t>
      </w:r>
      <w:proofErr w:type="spellEnd"/>
      <w:r w:rsidRPr="00B25DAE">
        <w:t xml:space="preserve"> (</w:t>
      </w:r>
      <w:proofErr w:type="spellStart"/>
      <w:r w:rsidRPr="00B25DAE">
        <w:t>ITEx</w:t>
      </w:r>
      <w:proofErr w:type="spellEnd"/>
      <w:r w:rsidRPr="00B25DAE">
        <w:t xml:space="preserve"> </w:t>
      </w:r>
      <w:proofErr w:type="spellStart"/>
      <w:r w:rsidRPr="00B25DAE">
        <w:t>Night</w:t>
      </w:r>
      <w:proofErr w:type="spellEnd"/>
      <w:r w:rsidRPr="00B25DAE">
        <w:t xml:space="preserve">), </w:t>
      </w:r>
      <w:r w:rsidR="00FA1337">
        <w:t>którego współgospodarzem byli</w:t>
      </w:r>
      <w:r w:rsidRPr="00B25DAE">
        <w:t xml:space="preserve"> Travel Bidder </w:t>
      </w:r>
      <w:r w:rsidR="00B25DAE" w:rsidRPr="00B25DAE">
        <w:t>i SITE Poland – partner targów</w:t>
      </w:r>
      <w:r w:rsidR="002C6195">
        <w:t>.</w:t>
      </w:r>
    </w:p>
    <w:p w:rsidR="00651550" w:rsidRDefault="00B25DAE" w:rsidP="00CC2E5F">
      <w:pPr>
        <w:jc w:val="both"/>
      </w:pPr>
      <w:r>
        <w:t>W tegorocznej Grand Edition targów</w:t>
      </w:r>
      <w:r w:rsidR="00651550">
        <w:t xml:space="preserve"> Meet The Bidder </w:t>
      </w:r>
      <w:r>
        <w:t xml:space="preserve">wzięła udział rekordowa liczba ponad stu </w:t>
      </w:r>
      <w:r w:rsidR="00651550">
        <w:t>wystawców z pięciu kontynentów</w:t>
      </w:r>
      <w:r>
        <w:t xml:space="preserve">, a także </w:t>
      </w:r>
      <w:r w:rsidR="00651550">
        <w:t xml:space="preserve">ponad </w:t>
      </w:r>
      <w:r>
        <w:t>dwustu</w:t>
      </w:r>
      <w:r w:rsidR="00651550">
        <w:t xml:space="preserve"> profesjonal</w:t>
      </w:r>
      <w:r w:rsidR="00B6110F">
        <w:t>nych organizatorów</w:t>
      </w:r>
      <w:r w:rsidR="00651550">
        <w:t xml:space="preserve"> branży MICE z </w:t>
      </w:r>
      <w:r w:rsidR="00CC2E5F">
        <w:t xml:space="preserve">całej </w:t>
      </w:r>
      <w:r w:rsidR="00651550">
        <w:t xml:space="preserve">Polski i rynków europejskich. </w:t>
      </w:r>
      <w:r>
        <w:t xml:space="preserve">Uczestnicy odbyli </w:t>
      </w:r>
      <w:r w:rsidR="00F65D88">
        <w:t xml:space="preserve">łącznie ponad 2500 spotkań B2B. </w:t>
      </w:r>
    </w:p>
    <w:p w:rsidR="00F65D88" w:rsidRDefault="00B6110F" w:rsidP="00CC2E5F">
      <w:pPr>
        <w:jc w:val="both"/>
      </w:pPr>
      <w:r>
        <w:t>Targom towarzyszyło kilka wydarzeń odbywających się równo</w:t>
      </w:r>
      <w:bookmarkStart w:id="0" w:name="_GoBack"/>
      <w:bookmarkEnd w:id="0"/>
      <w:r>
        <w:t>legle</w:t>
      </w:r>
      <w:r w:rsidR="00B25DAE">
        <w:t>:</w:t>
      </w:r>
      <w:r>
        <w:t xml:space="preserve"> spotkania członków komisji SITE Poland</w:t>
      </w:r>
      <w:r w:rsidR="00B25DAE">
        <w:t xml:space="preserve">, </w:t>
      </w:r>
      <w:r>
        <w:t xml:space="preserve">warsztat Incentive Booster dla Tour Managerów Incentive </w:t>
      </w:r>
      <w:r w:rsidR="006D36A9">
        <w:t xml:space="preserve">Travel przygotowany </w:t>
      </w:r>
      <w:r>
        <w:t>przez Kadry Turystyki</w:t>
      </w:r>
      <w:r w:rsidR="00B25DAE">
        <w:t xml:space="preserve"> </w:t>
      </w:r>
      <w:r>
        <w:t xml:space="preserve">oraz debata organizowana przez Polską Izbę Turystyki dotycząca umów B2B w świetle nowej ustawy o usługach turystycznych. </w:t>
      </w:r>
    </w:p>
    <w:p w:rsidR="00CC2E5F" w:rsidRPr="009D2B85" w:rsidRDefault="00CC2E5F" w:rsidP="00CC2E5F">
      <w:pPr>
        <w:spacing w:before="100" w:beforeAutospacing="1" w:after="100" w:afterAutospacing="1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Zagraniczni goście</w:t>
      </w:r>
      <w:r w:rsidR="00B25DAE">
        <w:rPr>
          <w:rFonts w:cstheme="minorHAnsi"/>
          <w:bCs/>
          <w:color w:val="000000" w:themeColor="text1"/>
        </w:rPr>
        <w:t xml:space="preserve"> – </w:t>
      </w:r>
      <w:r>
        <w:rPr>
          <w:rFonts w:cstheme="minorHAnsi"/>
          <w:bCs/>
          <w:color w:val="000000" w:themeColor="text1"/>
        </w:rPr>
        <w:t>w</w:t>
      </w:r>
      <w:r w:rsidR="00B25DAE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tym grupa </w:t>
      </w:r>
      <w:r w:rsidR="007D74D8">
        <w:rPr>
          <w:rFonts w:cstheme="minorHAnsi"/>
          <w:bCs/>
          <w:color w:val="000000" w:themeColor="text1"/>
        </w:rPr>
        <w:t>„H</w:t>
      </w:r>
      <w:r>
        <w:rPr>
          <w:rFonts w:cstheme="minorHAnsi"/>
          <w:bCs/>
          <w:color w:val="000000" w:themeColor="text1"/>
        </w:rPr>
        <w:t xml:space="preserve">osted </w:t>
      </w:r>
      <w:r w:rsidR="007D74D8">
        <w:rPr>
          <w:rFonts w:cstheme="minorHAnsi"/>
          <w:bCs/>
          <w:color w:val="000000" w:themeColor="text1"/>
        </w:rPr>
        <w:t>Bidders”</w:t>
      </w:r>
      <w:r w:rsidR="00B25DAE">
        <w:rPr>
          <w:rFonts w:cstheme="minorHAnsi"/>
          <w:bCs/>
          <w:color w:val="000000" w:themeColor="text1"/>
        </w:rPr>
        <w:t xml:space="preserve">, złożona z </w:t>
      </w:r>
      <w:r w:rsidR="007D74D8">
        <w:rPr>
          <w:rFonts w:cstheme="minorHAnsi"/>
          <w:bCs/>
          <w:color w:val="000000" w:themeColor="text1"/>
        </w:rPr>
        <w:t xml:space="preserve">organizatorów </w:t>
      </w:r>
      <w:r w:rsidR="00B25DAE">
        <w:rPr>
          <w:rFonts w:cstheme="minorHAnsi"/>
          <w:bCs/>
          <w:color w:val="000000" w:themeColor="text1"/>
        </w:rPr>
        <w:t>MICE z</w:t>
      </w:r>
      <w:r>
        <w:rPr>
          <w:rFonts w:cstheme="minorHAnsi"/>
          <w:bCs/>
          <w:color w:val="000000" w:themeColor="text1"/>
        </w:rPr>
        <w:t xml:space="preserve"> </w:t>
      </w:r>
      <w:r w:rsidR="00B25DAE">
        <w:rPr>
          <w:rFonts w:cstheme="minorHAnsi"/>
          <w:bCs/>
          <w:color w:val="000000" w:themeColor="text1"/>
        </w:rPr>
        <w:t>zagranicznych</w:t>
      </w:r>
      <w:r>
        <w:rPr>
          <w:rFonts w:cstheme="minorHAnsi"/>
          <w:bCs/>
          <w:color w:val="000000" w:themeColor="text1"/>
        </w:rPr>
        <w:t xml:space="preserve"> rynków europejskich</w:t>
      </w:r>
      <w:r w:rsidR="00562FA3">
        <w:rPr>
          <w:rFonts w:cstheme="minorHAnsi"/>
          <w:bCs/>
          <w:color w:val="000000" w:themeColor="text1"/>
        </w:rPr>
        <w:t xml:space="preserve"> – </w:t>
      </w:r>
      <w:r>
        <w:rPr>
          <w:rFonts w:cstheme="minorHAnsi"/>
          <w:bCs/>
          <w:color w:val="000000" w:themeColor="text1"/>
        </w:rPr>
        <w:t>zostali</w:t>
      </w:r>
      <w:r w:rsidR="00562FA3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powitani w Warszawie prezentacją partnera targów</w:t>
      </w:r>
      <w:r w:rsidR="00B25DAE">
        <w:rPr>
          <w:rFonts w:cstheme="minorHAnsi"/>
          <w:bCs/>
          <w:color w:val="000000" w:themeColor="text1"/>
        </w:rPr>
        <w:t xml:space="preserve"> – </w:t>
      </w:r>
      <w:r>
        <w:rPr>
          <w:rFonts w:cstheme="minorHAnsi"/>
          <w:bCs/>
          <w:color w:val="000000" w:themeColor="text1"/>
        </w:rPr>
        <w:t>Warszawskiej</w:t>
      </w:r>
      <w:r w:rsidR="00B25DAE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Organizacji Turystycznej i Warsaw Convention Bureau</w:t>
      </w:r>
      <w:r w:rsidR="00E859B6">
        <w:rPr>
          <w:rFonts w:cstheme="minorHAnsi"/>
          <w:bCs/>
          <w:color w:val="000000" w:themeColor="text1"/>
        </w:rPr>
        <w:t>. Prezentację poprowadził</w:t>
      </w:r>
      <w:r>
        <w:rPr>
          <w:rFonts w:cstheme="minorHAnsi"/>
          <w:bCs/>
          <w:color w:val="000000" w:themeColor="text1"/>
        </w:rPr>
        <w:t xml:space="preserve"> </w:t>
      </w:r>
      <w:r w:rsidR="00B25DAE">
        <w:rPr>
          <w:rFonts w:cstheme="minorHAnsi"/>
          <w:bCs/>
          <w:color w:val="000000" w:themeColor="text1"/>
        </w:rPr>
        <w:t>Mateusz Czerwiński, Wiceprezes</w:t>
      </w:r>
      <w:r>
        <w:rPr>
          <w:rFonts w:cstheme="minorHAnsi"/>
          <w:bCs/>
          <w:color w:val="000000" w:themeColor="text1"/>
        </w:rPr>
        <w:t xml:space="preserve"> Zarządu</w:t>
      </w:r>
      <w:r w:rsidR="00E859B6">
        <w:rPr>
          <w:rFonts w:cstheme="minorHAnsi"/>
          <w:bCs/>
          <w:color w:val="000000" w:themeColor="text1"/>
        </w:rPr>
        <w:t xml:space="preserve"> tych organizacji</w:t>
      </w:r>
      <w:r>
        <w:rPr>
          <w:rFonts w:cstheme="minorHAnsi"/>
          <w:bCs/>
          <w:color w:val="000000" w:themeColor="text1"/>
        </w:rPr>
        <w:t xml:space="preserve">. </w:t>
      </w:r>
    </w:p>
    <w:p w:rsidR="009D2B85" w:rsidRDefault="00B25DAE" w:rsidP="00CC2E5F">
      <w:pPr>
        <w:spacing w:before="100" w:beforeAutospacing="1" w:after="100" w:afterAutospacing="1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Tradycyjnie już w</w:t>
      </w:r>
      <w:r w:rsidR="00B6110F" w:rsidRPr="0078762E">
        <w:rPr>
          <w:rFonts w:cstheme="minorHAnsi"/>
          <w:bCs/>
          <w:color w:val="000000" w:themeColor="text1"/>
        </w:rPr>
        <w:t xml:space="preserve">ażnym punktem w programie targów były prezentacje </w:t>
      </w:r>
      <w:r w:rsidR="00B6110F">
        <w:rPr>
          <w:rFonts w:cstheme="minorHAnsi"/>
          <w:bCs/>
          <w:color w:val="000000" w:themeColor="text1"/>
        </w:rPr>
        <w:t xml:space="preserve">ekspertów i praktyków z polskiego rynku, </w:t>
      </w:r>
      <w:r w:rsidR="00B6110F" w:rsidRPr="0078762E">
        <w:rPr>
          <w:rFonts w:cstheme="minorHAnsi"/>
          <w:bCs/>
          <w:color w:val="000000" w:themeColor="text1"/>
        </w:rPr>
        <w:t xml:space="preserve">mające na celu </w:t>
      </w:r>
      <w:r w:rsidR="00B6110F">
        <w:rPr>
          <w:rFonts w:cstheme="minorHAnsi"/>
          <w:bCs/>
          <w:color w:val="000000" w:themeColor="text1"/>
        </w:rPr>
        <w:t xml:space="preserve">merytoryczne przygotowanie wystawców i </w:t>
      </w:r>
      <w:r w:rsidR="00B6110F" w:rsidRPr="0078762E">
        <w:rPr>
          <w:rFonts w:cstheme="minorHAnsi"/>
          <w:bCs/>
          <w:color w:val="000000" w:themeColor="text1"/>
        </w:rPr>
        <w:t xml:space="preserve">wprowadzenie </w:t>
      </w:r>
      <w:r w:rsidR="00B6110F">
        <w:rPr>
          <w:rFonts w:cstheme="minorHAnsi"/>
          <w:bCs/>
          <w:color w:val="000000" w:themeColor="text1"/>
        </w:rPr>
        <w:t>ich</w:t>
      </w:r>
      <w:r w:rsidR="00B6110F" w:rsidRPr="0078762E">
        <w:rPr>
          <w:rFonts w:cstheme="minorHAnsi"/>
          <w:bCs/>
          <w:color w:val="000000" w:themeColor="text1"/>
        </w:rPr>
        <w:t xml:space="preserve"> w kulisy współpracy z polską branżą MICE. Swoje wystąpienia poprowadzili: </w:t>
      </w:r>
      <w:r w:rsidR="00B6110F">
        <w:rPr>
          <w:rFonts w:cstheme="minorHAnsi"/>
          <w:bCs/>
          <w:color w:val="000000" w:themeColor="text1"/>
        </w:rPr>
        <w:t xml:space="preserve">Agnieszka Lewandowska, </w:t>
      </w:r>
      <w:r>
        <w:rPr>
          <w:rFonts w:cstheme="minorHAnsi"/>
          <w:bCs/>
          <w:color w:val="000000" w:themeColor="text1"/>
        </w:rPr>
        <w:t>Wiceprezes</w:t>
      </w:r>
      <w:r w:rsidR="00B6110F">
        <w:rPr>
          <w:rFonts w:cstheme="minorHAnsi"/>
          <w:bCs/>
          <w:color w:val="000000" w:themeColor="text1"/>
        </w:rPr>
        <w:t xml:space="preserve"> Incentive Care</w:t>
      </w:r>
      <w:r w:rsidR="00562FA3">
        <w:rPr>
          <w:rFonts w:cstheme="minorHAnsi"/>
          <w:bCs/>
          <w:color w:val="000000" w:themeColor="text1"/>
        </w:rPr>
        <w:t xml:space="preserve">, </w:t>
      </w:r>
      <w:r w:rsidR="009D2B85">
        <w:rPr>
          <w:rFonts w:cstheme="minorHAnsi"/>
          <w:bCs/>
          <w:color w:val="000000" w:themeColor="text1"/>
        </w:rPr>
        <w:t>członek SITE Poland</w:t>
      </w:r>
      <w:r w:rsidR="00562FA3">
        <w:rPr>
          <w:rFonts w:cstheme="minorHAnsi"/>
          <w:bCs/>
          <w:color w:val="000000" w:themeColor="text1"/>
        </w:rPr>
        <w:t xml:space="preserve"> </w:t>
      </w:r>
      <w:r w:rsidR="009D2B85">
        <w:rPr>
          <w:rFonts w:cstheme="minorHAnsi"/>
          <w:bCs/>
          <w:color w:val="000000" w:themeColor="text1"/>
        </w:rPr>
        <w:t>oraz Łukasz Adamowicz</w:t>
      </w:r>
      <w:r>
        <w:rPr>
          <w:rFonts w:cstheme="minorHAnsi"/>
          <w:bCs/>
          <w:color w:val="000000" w:themeColor="text1"/>
        </w:rPr>
        <w:t xml:space="preserve"> - Wiceprezes</w:t>
      </w:r>
      <w:r w:rsidR="009D2B85">
        <w:rPr>
          <w:rFonts w:cstheme="minorHAnsi"/>
          <w:bCs/>
          <w:color w:val="000000" w:themeColor="text1"/>
        </w:rPr>
        <w:t xml:space="preserve"> </w:t>
      </w:r>
      <w:r w:rsidR="009D2B85" w:rsidRPr="009D2B85">
        <w:rPr>
          <w:rFonts w:cstheme="minorHAnsi"/>
          <w:bCs/>
          <w:color w:val="000000" w:themeColor="text1"/>
        </w:rPr>
        <w:t>BFC G</w:t>
      </w:r>
      <w:r>
        <w:rPr>
          <w:rFonts w:cstheme="minorHAnsi"/>
          <w:bCs/>
          <w:color w:val="000000" w:themeColor="text1"/>
        </w:rPr>
        <w:t>roup oraz</w:t>
      </w:r>
      <w:r w:rsidR="009D2B85">
        <w:rPr>
          <w:rFonts w:cstheme="minorHAnsi"/>
          <w:bCs/>
          <w:color w:val="000000" w:themeColor="text1"/>
        </w:rPr>
        <w:t xml:space="preserve"> SOIT.</w:t>
      </w:r>
    </w:p>
    <w:p w:rsidR="00CC2E5F" w:rsidRPr="00562FA3" w:rsidRDefault="00F65D88" w:rsidP="00562FA3">
      <w:pPr>
        <w:jc w:val="both"/>
      </w:pPr>
      <w:r>
        <w:t>Diamentowym Partnerem targów był Singapore Tourism Board,</w:t>
      </w:r>
      <w:r w:rsidR="00562FA3">
        <w:t xml:space="preserve"> skutecznie promujący</w:t>
      </w:r>
      <w:r>
        <w:t xml:space="preserve"> swoj</w:t>
      </w:r>
      <w:r w:rsidR="00CC2E5F">
        <w:t>ą</w:t>
      </w:r>
      <w:r>
        <w:t xml:space="preserve"> destynację wśród odbiorców targów. </w:t>
      </w:r>
      <w:r w:rsidR="00CC2E5F">
        <w:t>Reprezentantki Singapuru przygotowa</w:t>
      </w:r>
      <w:r w:rsidR="00E859B6">
        <w:t>ły</w:t>
      </w:r>
      <w:r w:rsidR="00CC2E5F">
        <w:t xml:space="preserve"> bogatą w </w:t>
      </w:r>
      <w:r w:rsidR="005C2FA6">
        <w:t xml:space="preserve">praktyczne </w:t>
      </w:r>
      <w:r w:rsidR="00CC2E5F">
        <w:t xml:space="preserve">informacje prezentację pt. </w:t>
      </w:r>
      <w:r w:rsidR="00CC2E5F" w:rsidRPr="00562FA3">
        <w:t>„Where goals, fun and motivation meet”</w:t>
      </w:r>
      <w:r w:rsidR="005C2FA6" w:rsidRPr="00562FA3">
        <w:t>, doskonale opisującą incentive</w:t>
      </w:r>
      <w:r w:rsidR="00E859B6" w:rsidRPr="00562FA3">
        <w:t>’</w:t>
      </w:r>
      <w:r w:rsidR="005C2FA6" w:rsidRPr="00562FA3">
        <w:t>owy chara</w:t>
      </w:r>
      <w:r w:rsidR="00E859B6" w:rsidRPr="00562FA3">
        <w:t>k</w:t>
      </w:r>
      <w:r w:rsidR="005C2FA6" w:rsidRPr="00562FA3">
        <w:t xml:space="preserve">ter </w:t>
      </w:r>
      <w:r w:rsidR="00562FA3" w:rsidRPr="00562FA3">
        <w:t>tej lokalizacji</w:t>
      </w:r>
      <w:r w:rsidR="005C2FA6" w:rsidRPr="00562FA3">
        <w:t xml:space="preserve">. </w:t>
      </w:r>
    </w:p>
    <w:p w:rsidR="005C2FA6" w:rsidRDefault="005C2FA6" w:rsidP="00562FA3">
      <w:pPr>
        <w:jc w:val="both"/>
      </w:pPr>
      <w:r>
        <w:t xml:space="preserve">Ta edycja była także pierwszą okazją do stworzenia programu </w:t>
      </w:r>
      <w:r w:rsidR="002C6195">
        <w:t>„</w:t>
      </w:r>
      <w:proofErr w:type="spellStart"/>
      <w:r>
        <w:t>Hosted</w:t>
      </w:r>
      <w:proofErr w:type="spellEnd"/>
      <w:r>
        <w:t xml:space="preserve"> Bidder</w:t>
      </w:r>
      <w:r w:rsidR="002C6195">
        <w:t>”</w:t>
      </w:r>
      <w:r>
        <w:t xml:space="preserve"> dla </w:t>
      </w:r>
      <w:r w:rsidR="00590BED">
        <w:t>zagranicznych organizatorów</w:t>
      </w:r>
      <w:r w:rsidR="00562FA3">
        <w:t>,</w:t>
      </w:r>
      <w:r w:rsidR="00590BED">
        <w:t xml:space="preserve"> połączonego ze zwiedzaniem</w:t>
      </w:r>
      <w:r w:rsidR="007D74D8">
        <w:t xml:space="preserve"> miasta</w:t>
      </w:r>
      <w:r w:rsidR="00590BED">
        <w:t xml:space="preserve"> i inspekcjami partnerujących programowi hoteli</w:t>
      </w:r>
      <w:r w:rsidR="002C6195">
        <w:t xml:space="preserve"> i przestrzeni </w:t>
      </w:r>
      <w:proofErr w:type="spellStart"/>
      <w:r w:rsidR="002C6195">
        <w:t>eventowych</w:t>
      </w:r>
      <w:proofErr w:type="spellEnd"/>
      <w:r w:rsidR="00590BED">
        <w:t xml:space="preserve">. </w:t>
      </w:r>
      <w:r w:rsidR="00562FA3">
        <w:t>Programowi partnerowały liczne organizacje i stowarzyszenia działające na polskim rynku MICE:</w:t>
      </w:r>
      <w:r w:rsidR="00590BED">
        <w:t xml:space="preserve"> Warszawska Organizacja Turystyczna i Warsaw Convention Bureau, MROT (Mazowiecka Regionalna Organizacja Turystyczna), Mazurkas Catering 360, Mazurkas DMC, Mazurkas Transport</w:t>
      </w:r>
      <w:r w:rsidR="00931D42">
        <w:t xml:space="preserve">, </w:t>
      </w:r>
      <w:r w:rsidR="007D74D8">
        <w:t xml:space="preserve">Mazurkas Travel, </w:t>
      </w:r>
      <w:r w:rsidR="00931D42">
        <w:t xml:space="preserve">Muzeum </w:t>
      </w:r>
      <w:r w:rsidR="008657C7">
        <w:t xml:space="preserve">Polskiej </w:t>
      </w:r>
      <w:r w:rsidR="00931D42">
        <w:t xml:space="preserve">Wódki, </w:t>
      </w:r>
      <w:r w:rsidR="007D74D8">
        <w:t xml:space="preserve">Muzeum Warszawy, </w:t>
      </w:r>
      <w:proofErr w:type="spellStart"/>
      <w:r w:rsidR="00931D42">
        <w:t>Novotel</w:t>
      </w:r>
      <w:proofErr w:type="spellEnd"/>
      <w:r w:rsidR="00931D42">
        <w:t xml:space="preserve"> Warszawa Centrum i sieć Accor. </w:t>
      </w:r>
    </w:p>
    <w:p w:rsidR="007D74D8" w:rsidRPr="00CC2E5F" w:rsidRDefault="00562FA3" w:rsidP="00562FA3">
      <w:pPr>
        <w:jc w:val="both"/>
      </w:pPr>
      <w:r>
        <w:t>Wśród partnerów Meet the Bidder Grand Edition znalazły się także</w:t>
      </w:r>
      <w:r w:rsidR="007D74D8">
        <w:t xml:space="preserve"> Polska Organizacja Turystyczna, </w:t>
      </w:r>
      <w:r w:rsidR="00AE423A">
        <w:t xml:space="preserve">Kadry Turystyki, </w:t>
      </w:r>
      <w:r w:rsidR="007D74D8">
        <w:t>All Inclusive – luksusowy magazyn o podróżach (główny partner medialny), Think MICE, Business Traveller, MICE Poland, Travel Compass, Wasza Turystyka</w:t>
      </w:r>
      <w:r>
        <w:t xml:space="preserve"> oraz</w:t>
      </w:r>
      <w:r w:rsidR="007D74D8">
        <w:t xml:space="preserve"> ConnectTo.</w:t>
      </w:r>
    </w:p>
    <w:p w:rsidR="002C6195" w:rsidRDefault="00B6110F" w:rsidP="00562FA3">
      <w:pPr>
        <w:jc w:val="both"/>
      </w:pPr>
      <w:r>
        <w:t xml:space="preserve">W </w:t>
      </w:r>
      <w:r w:rsidR="00562FA3">
        <w:t xml:space="preserve">wieczornym </w:t>
      </w:r>
      <w:r>
        <w:t>bankiecie ITEx Night</w:t>
      </w:r>
      <w:r w:rsidR="00AE423A">
        <w:t xml:space="preserve">, którego </w:t>
      </w:r>
      <w:r w:rsidR="002C6195">
        <w:t>współ</w:t>
      </w:r>
      <w:r w:rsidR="00AE423A">
        <w:t>gospodarzami by</w:t>
      </w:r>
      <w:r w:rsidR="002C6195">
        <w:t>li</w:t>
      </w:r>
      <w:r w:rsidR="00AE423A">
        <w:t xml:space="preserve"> Travel Bidder i SITE Poland, </w:t>
      </w:r>
      <w:r>
        <w:t>wzięło udział blisko trzystu gości</w:t>
      </w:r>
      <w:r w:rsidR="00562FA3">
        <w:t xml:space="preserve"> – </w:t>
      </w:r>
      <w:r>
        <w:t>w</w:t>
      </w:r>
      <w:r w:rsidR="00562FA3">
        <w:t xml:space="preserve"> </w:t>
      </w:r>
      <w:r>
        <w:t>tym wystawcy</w:t>
      </w:r>
      <w:r w:rsidR="00CA56FF">
        <w:t xml:space="preserve"> </w:t>
      </w:r>
      <w:r>
        <w:t>i partnerzy targów</w:t>
      </w:r>
      <w:r w:rsidR="00E859B6">
        <w:t>,</w:t>
      </w:r>
      <w:r w:rsidR="00E859B6" w:rsidRPr="00E859B6">
        <w:t xml:space="preserve"> </w:t>
      </w:r>
      <w:r w:rsidR="00E859B6">
        <w:t>członkowie SITE Poland</w:t>
      </w:r>
      <w:r>
        <w:t>, Ambasadorzy</w:t>
      </w:r>
      <w:r w:rsidR="00CA56FF">
        <w:t>, a także</w:t>
      </w:r>
      <w:r>
        <w:t xml:space="preserve"> przedstawiciele </w:t>
      </w:r>
      <w:r w:rsidR="00CA56FF">
        <w:t xml:space="preserve">innych </w:t>
      </w:r>
      <w:r>
        <w:t>stowarzyszeń branżowych</w:t>
      </w:r>
      <w:r w:rsidR="00E859B6">
        <w:t xml:space="preserve"> i przyjaciele Travel Biddera</w:t>
      </w:r>
      <w:r>
        <w:t>.</w:t>
      </w:r>
      <w:r w:rsidR="00AE423A">
        <w:t xml:space="preserve"> </w:t>
      </w:r>
    </w:p>
    <w:p w:rsidR="002C6195" w:rsidRDefault="002C6195" w:rsidP="002C6195">
      <w:pPr>
        <w:jc w:val="both"/>
      </w:pPr>
      <w:r>
        <w:t xml:space="preserve">Część oficjalna bankietu poświęcona była wartościowym prezentacjom Partnerów obrazującym siłę, innowacyjność dobrze zorganizowanego polskiego rynku MICE. Celem współgospodarzy wieczoru była promocja Polski, jako atrakcyjnego kraju do współpracy i lidera w tej części Europy, co z kolei </w:t>
      </w:r>
      <w:r>
        <w:lastRenderedPageBreak/>
        <w:t xml:space="preserve">wpisało się w koncepcję PITCH (Poland - </w:t>
      </w:r>
      <w:proofErr w:type="spellStart"/>
      <w:r>
        <w:t>Incentive</w:t>
      </w:r>
      <w:proofErr w:type="spellEnd"/>
      <w:r>
        <w:t xml:space="preserve"> Travel Central Hub) promowaną przez SITE Poland. Strategia ta ma na celu wprowadzenie Polski w rolę centrum innowacji i inicjatyw branżowych w tej części Europy. Cel został osiągnięty, a wieczór był doskonałym zwieńczeniem targów </w:t>
      </w:r>
      <w:proofErr w:type="spellStart"/>
      <w:r>
        <w:t>Meet</w:t>
      </w:r>
      <w:proofErr w:type="spellEnd"/>
      <w:r>
        <w:t xml:space="preserve"> The Bidder i zobrazował potęgę polskiego rynku MICE. </w:t>
      </w:r>
    </w:p>
    <w:p w:rsidR="00262A6B" w:rsidRDefault="00262A6B" w:rsidP="002C6195">
      <w:pPr>
        <w:jc w:val="both"/>
      </w:pPr>
      <w:r>
        <w:t xml:space="preserve">Partnerami </w:t>
      </w:r>
      <w:proofErr w:type="spellStart"/>
      <w:r>
        <w:t>ITEx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byli twórcy kampanii „I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”, czyli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, </w:t>
      </w:r>
      <w:r w:rsidR="00F03E5B">
        <w:t xml:space="preserve">Muzeum </w:t>
      </w:r>
      <w:r w:rsidR="008657C7">
        <w:t xml:space="preserve">Polskiej </w:t>
      </w:r>
      <w:r w:rsidR="00F03E5B">
        <w:t xml:space="preserve">Wódki, </w:t>
      </w:r>
      <w:r>
        <w:t xml:space="preserve">Mazurkas </w:t>
      </w:r>
      <w:r w:rsidR="004009E9">
        <w:t>DMC Poland</w:t>
      </w:r>
      <w:r>
        <w:t xml:space="preserve">, Mazurkas Transport, MROT, WOT i 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. </w:t>
      </w:r>
    </w:p>
    <w:p w:rsidR="002C6195" w:rsidRPr="00BD501A" w:rsidRDefault="002C6195" w:rsidP="002C6195">
      <w:pPr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 w:rsidRPr="00BD501A">
        <w:rPr>
          <w:rFonts w:cstheme="minorHAnsi"/>
          <w:color w:val="000000" w:themeColor="text1"/>
        </w:rPr>
        <w:t xml:space="preserve">Więcej informacji pod adresem </w:t>
      </w:r>
      <w:hyperlink r:id="rId6" w:history="1">
        <w:r w:rsidRPr="00BD501A">
          <w:rPr>
            <w:rStyle w:val="Hipercze"/>
            <w:rFonts w:cstheme="minorHAnsi"/>
            <w:color w:val="000000" w:themeColor="text1"/>
          </w:rPr>
          <w:t>www.meet-the-bidder.com</w:t>
        </w:r>
      </w:hyperlink>
      <w:r w:rsidRPr="00BD501A">
        <w:rPr>
          <w:rFonts w:cstheme="minorHAnsi"/>
          <w:color w:val="000000" w:themeColor="text1"/>
        </w:rPr>
        <w:t xml:space="preserve">. Pytania można kierować pod adresem </w:t>
      </w:r>
      <w:hyperlink r:id="rId7" w:history="1">
        <w:r w:rsidRPr="00BD501A">
          <w:rPr>
            <w:rStyle w:val="Hipercze"/>
            <w:rFonts w:cstheme="minorHAnsi"/>
            <w:color w:val="000000" w:themeColor="text1"/>
          </w:rPr>
          <w:t>office@travel-bidder.com</w:t>
        </w:r>
      </w:hyperlink>
    </w:p>
    <w:p w:rsidR="002C6195" w:rsidRDefault="002C6195" w:rsidP="00562FA3">
      <w:pPr>
        <w:jc w:val="both"/>
      </w:pPr>
    </w:p>
    <w:sectPr w:rsidR="002C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4C" w:rsidRDefault="0020144C" w:rsidP="00562FA3">
      <w:pPr>
        <w:spacing w:after="0" w:line="240" w:lineRule="auto"/>
      </w:pPr>
      <w:r>
        <w:separator/>
      </w:r>
    </w:p>
  </w:endnote>
  <w:endnote w:type="continuationSeparator" w:id="0">
    <w:p w:rsidR="0020144C" w:rsidRDefault="0020144C" w:rsidP="005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4C" w:rsidRDefault="0020144C" w:rsidP="00562FA3">
      <w:pPr>
        <w:spacing w:after="0" w:line="240" w:lineRule="auto"/>
      </w:pPr>
      <w:r>
        <w:separator/>
      </w:r>
    </w:p>
  </w:footnote>
  <w:footnote w:type="continuationSeparator" w:id="0">
    <w:p w:rsidR="0020144C" w:rsidRDefault="0020144C" w:rsidP="0056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28"/>
    <w:rsid w:val="00117A4D"/>
    <w:rsid w:val="001B3C66"/>
    <w:rsid w:val="0020144C"/>
    <w:rsid w:val="00262A6B"/>
    <w:rsid w:val="002C6195"/>
    <w:rsid w:val="003C0D14"/>
    <w:rsid w:val="004009E9"/>
    <w:rsid w:val="00456DC6"/>
    <w:rsid w:val="005429E5"/>
    <w:rsid w:val="00562FA3"/>
    <w:rsid w:val="00590BED"/>
    <w:rsid w:val="005C2FA6"/>
    <w:rsid w:val="00651550"/>
    <w:rsid w:val="006D36A9"/>
    <w:rsid w:val="006D6909"/>
    <w:rsid w:val="00724379"/>
    <w:rsid w:val="007D74D8"/>
    <w:rsid w:val="008657C7"/>
    <w:rsid w:val="00931D42"/>
    <w:rsid w:val="009D2B85"/>
    <w:rsid w:val="00AE423A"/>
    <w:rsid w:val="00B14104"/>
    <w:rsid w:val="00B14328"/>
    <w:rsid w:val="00B25DAE"/>
    <w:rsid w:val="00B6110F"/>
    <w:rsid w:val="00CA56FF"/>
    <w:rsid w:val="00CC2E5F"/>
    <w:rsid w:val="00E859B6"/>
    <w:rsid w:val="00ED6661"/>
    <w:rsid w:val="00EE163A"/>
    <w:rsid w:val="00F03E5B"/>
    <w:rsid w:val="00F65D88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53F8B-4E04-4E7A-97A2-5F15C9D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6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travel-bid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t-the-bid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Travel Bidder</dc:creator>
  <cp:lastModifiedBy>Travel Bidder</cp:lastModifiedBy>
  <cp:revision>2</cp:revision>
  <dcterms:created xsi:type="dcterms:W3CDTF">2018-11-27T12:58:00Z</dcterms:created>
  <dcterms:modified xsi:type="dcterms:W3CDTF">2018-11-27T12:58:00Z</dcterms:modified>
</cp:coreProperties>
</file>